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F00" w:rsidRDefault="008A4F00" w:rsidP="008A4F00">
      <w:pPr>
        <w:pStyle w:val="Default"/>
      </w:pPr>
    </w:p>
    <w:p w:rsidR="008A4F00" w:rsidRDefault="008A4F00" w:rsidP="008A4F00">
      <w:pPr>
        <w:pStyle w:val="Default"/>
        <w:jc w:val="center"/>
        <w:rPr>
          <w:b/>
          <w:bCs/>
          <w:sz w:val="28"/>
          <w:szCs w:val="28"/>
        </w:rPr>
      </w:pPr>
      <w:r w:rsidRPr="008A4F00">
        <w:rPr>
          <w:b/>
          <w:bCs/>
          <w:sz w:val="28"/>
          <w:szCs w:val="28"/>
        </w:rPr>
        <w:t>АННОТАЦИЯ</w:t>
      </w:r>
    </w:p>
    <w:p w:rsidR="008A4F00" w:rsidRDefault="008A4F00" w:rsidP="008A4F00">
      <w:pPr>
        <w:pStyle w:val="Default"/>
        <w:jc w:val="center"/>
        <w:rPr>
          <w:sz w:val="28"/>
          <w:szCs w:val="28"/>
        </w:rPr>
      </w:pPr>
      <w:r w:rsidRPr="008A4F00">
        <w:rPr>
          <w:sz w:val="28"/>
          <w:szCs w:val="28"/>
        </w:rPr>
        <w:t>к рабочей программе по немецкому язы</w:t>
      </w:r>
      <w:r>
        <w:rPr>
          <w:sz w:val="28"/>
          <w:szCs w:val="28"/>
        </w:rPr>
        <w:t xml:space="preserve">ку </w:t>
      </w:r>
    </w:p>
    <w:p w:rsidR="008A4F00" w:rsidRPr="008A4F00" w:rsidRDefault="008A4F00" w:rsidP="008A4F00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(второй иностранный язык) в 9</w:t>
      </w:r>
      <w:r w:rsidRPr="008A4F00">
        <w:rPr>
          <w:sz w:val="28"/>
          <w:szCs w:val="28"/>
        </w:rPr>
        <w:t xml:space="preserve"> классе.</w:t>
      </w:r>
    </w:p>
    <w:p w:rsidR="008A4F00" w:rsidRPr="008A4F00" w:rsidRDefault="008A4F00" w:rsidP="008A4F00">
      <w:pPr>
        <w:pStyle w:val="Default"/>
        <w:rPr>
          <w:sz w:val="28"/>
          <w:szCs w:val="28"/>
        </w:rPr>
      </w:pPr>
      <w:r w:rsidRPr="008A4F00">
        <w:rPr>
          <w:b/>
          <w:bCs/>
          <w:sz w:val="28"/>
          <w:szCs w:val="28"/>
        </w:rPr>
        <w:t xml:space="preserve">I. Рабочая программа </w:t>
      </w:r>
      <w:r w:rsidRPr="008A4F00">
        <w:rPr>
          <w:sz w:val="28"/>
          <w:szCs w:val="28"/>
        </w:rPr>
        <w:t>к учебному курсу немецкий я</w:t>
      </w:r>
      <w:r>
        <w:rPr>
          <w:sz w:val="28"/>
          <w:szCs w:val="28"/>
        </w:rPr>
        <w:t>зык как второй иностранный для 9</w:t>
      </w:r>
      <w:r w:rsidRPr="008A4F00">
        <w:rPr>
          <w:sz w:val="28"/>
          <w:szCs w:val="28"/>
        </w:rPr>
        <w:t xml:space="preserve"> класса разработана в соответствии с примерной программой основного общего образования по немецкому языку (Стандарты второго поколения). Данная программа составлена с учётом рекомендаций авторов предметной линии учебников «Горизонты». 5-9 классы: пособие для учителей общеобразовательных учреждений/ М.М. Аверин, Е.Ю. </w:t>
      </w:r>
      <w:proofErr w:type="spellStart"/>
      <w:r w:rsidRPr="008A4F00">
        <w:rPr>
          <w:sz w:val="28"/>
          <w:szCs w:val="28"/>
        </w:rPr>
        <w:t>Гуцалюк</w:t>
      </w:r>
      <w:proofErr w:type="spellEnd"/>
      <w:r w:rsidRPr="008A4F00">
        <w:rPr>
          <w:sz w:val="28"/>
          <w:szCs w:val="28"/>
        </w:rPr>
        <w:t xml:space="preserve">, Е.Р. Харченко.- М.: Просвещение, 2016. </w:t>
      </w:r>
    </w:p>
    <w:p w:rsidR="008A4F00" w:rsidRPr="008A4F00" w:rsidRDefault="008A4F00" w:rsidP="008A4F00">
      <w:pPr>
        <w:pStyle w:val="Default"/>
        <w:rPr>
          <w:sz w:val="28"/>
          <w:szCs w:val="28"/>
        </w:rPr>
      </w:pPr>
      <w:r w:rsidRPr="008A4F00">
        <w:rPr>
          <w:sz w:val="28"/>
          <w:szCs w:val="28"/>
        </w:rPr>
        <w:t xml:space="preserve">При формировании структуры и содержания рабочей программы учитывались: </w:t>
      </w:r>
    </w:p>
    <w:p w:rsidR="008A4F00" w:rsidRPr="008A4F00" w:rsidRDefault="008A4F00" w:rsidP="008A4F00">
      <w:pPr>
        <w:pStyle w:val="Default"/>
        <w:spacing w:after="51"/>
        <w:rPr>
          <w:sz w:val="28"/>
          <w:szCs w:val="28"/>
        </w:rPr>
      </w:pPr>
      <w:r>
        <w:rPr>
          <w:sz w:val="28"/>
          <w:szCs w:val="28"/>
        </w:rPr>
        <w:t>-</w:t>
      </w:r>
      <w:r w:rsidRPr="008A4F00">
        <w:rPr>
          <w:sz w:val="28"/>
          <w:szCs w:val="28"/>
        </w:rPr>
        <w:t xml:space="preserve"> целевые установки Федерального государственного образовательного стандарта основного общего образования, </w:t>
      </w:r>
    </w:p>
    <w:p w:rsidR="008A4F00" w:rsidRPr="008A4F00" w:rsidRDefault="008A4F00" w:rsidP="008A4F00">
      <w:pPr>
        <w:pStyle w:val="Default"/>
        <w:spacing w:after="51"/>
        <w:rPr>
          <w:sz w:val="28"/>
          <w:szCs w:val="28"/>
        </w:rPr>
      </w:pPr>
      <w:r>
        <w:rPr>
          <w:sz w:val="28"/>
          <w:szCs w:val="28"/>
        </w:rPr>
        <w:t>-</w:t>
      </w:r>
      <w:r w:rsidRPr="008A4F00">
        <w:rPr>
          <w:sz w:val="28"/>
          <w:szCs w:val="28"/>
        </w:rPr>
        <w:t xml:space="preserve"> новый базисный учебный план, </w:t>
      </w:r>
    </w:p>
    <w:p w:rsidR="008A4F00" w:rsidRPr="008A4F00" w:rsidRDefault="008A4F00" w:rsidP="008A4F0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8A4F00">
        <w:rPr>
          <w:sz w:val="28"/>
          <w:szCs w:val="28"/>
        </w:rPr>
        <w:t xml:space="preserve"> пр</w:t>
      </w:r>
      <w:r>
        <w:rPr>
          <w:sz w:val="28"/>
          <w:szCs w:val="28"/>
        </w:rPr>
        <w:t>имерные программы по немецкому</w:t>
      </w:r>
      <w:r w:rsidRPr="008A4F00">
        <w:rPr>
          <w:sz w:val="28"/>
          <w:szCs w:val="28"/>
        </w:rPr>
        <w:t xml:space="preserve"> языку для основного общего образования из федерального перечня учебников, рекомендованных Министерством образования Российской Федерации к использованию в образовательном процессе в общеобр</w:t>
      </w:r>
      <w:r>
        <w:rPr>
          <w:sz w:val="28"/>
          <w:szCs w:val="28"/>
        </w:rPr>
        <w:t>азовательных учреждениях на 2020-2021</w:t>
      </w:r>
      <w:r w:rsidRPr="008A4F00">
        <w:rPr>
          <w:sz w:val="28"/>
          <w:szCs w:val="28"/>
        </w:rPr>
        <w:t xml:space="preserve"> учебный год. </w:t>
      </w:r>
    </w:p>
    <w:p w:rsidR="008A4F00" w:rsidRPr="008A4F00" w:rsidRDefault="008A4F00" w:rsidP="008A4F00">
      <w:pPr>
        <w:pStyle w:val="Default"/>
        <w:rPr>
          <w:sz w:val="28"/>
          <w:szCs w:val="28"/>
        </w:rPr>
      </w:pPr>
    </w:p>
    <w:p w:rsidR="008A4F00" w:rsidRPr="008A4F00" w:rsidRDefault="008A4F00" w:rsidP="008A4F00">
      <w:pPr>
        <w:pStyle w:val="Default"/>
        <w:rPr>
          <w:sz w:val="28"/>
          <w:szCs w:val="28"/>
        </w:rPr>
      </w:pPr>
      <w:r w:rsidRPr="008A4F00">
        <w:rPr>
          <w:sz w:val="28"/>
          <w:szCs w:val="28"/>
        </w:rPr>
        <w:t xml:space="preserve">По данной рабочей программе учебный курс рассчитан на 34 </w:t>
      </w:r>
      <w:proofErr w:type="gramStart"/>
      <w:r w:rsidRPr="008A4F00">
        <w:rPr>
          <w:sz w:val="28"/>
          <w:szCs w:val="28"/>
        </w:rPr>
        <w:t>учебных</w:t>
      </w:r>
      <w:proofErr w:type="gramEnd"/>
      <w:r w:rsidRPr="008A4F00">
        <w:rPr>
          <w:sz w:val="28"/>
          <w:szCs w:val="28"/>
        </w:rPr>
        <w:t xml:space="preserve"> часа из расчёта 1 час в неделю. </w:t>
      </w:r>
    </w:p>
    <w:p w:rsidR="008A4F00" w:rsidRPr="008A4F00" w:rsidRDefault="008A4F00" w:rsidP="008A4F00">
      <w:pPr>
        <w:pStyle w:val="Default"/>
        <w:rPr>
          <w:sz w:val="28"/>
          <w:szCs w:val="28"/>
        </w:rPr>
      </w:pPr>
      <w:r w:rsidRPr="008A4F00">
        <w:rPr>
          <w:b/>
          <w:bCs/>
          <w:sz w:val="28"/>
          <w:szCs w:val="28"/>
        </w:rPr>
        <w:t xml:space="preserve">II. Цель изучения учебного предмета: </w:t>
      </w:r>
    </w:p>
    <w:p w:rsidR="008A4F00" w:rsidRPr="008A4F00" w:rsidRDefault="008A4F00" w:rsidP="008A4F00">
      <w:pPr>
        <w:pStyle w:val="Default"/>
        <w:rPr>
          <w:sz w:val="28"/>
          <w:szCs w:val="28"/>
        </w:rPr>
      </w:pPr>
      <w:r w:rsidRPr="008A4F00">
        <w:rPr>
          <w:sz w:val="28"/>
          <w:szCs w:val="28"/>
        </w:rPr>
        <w:t xml:space="preserve">формирование и развитие иноязычной коммуникативной компетенции учащихся в совокупности её составляющих - речевой, языковой, социокультурной, компенсаторной и учебно-познавательной. Особый акцент делается на личностном развитии и воспитании учащихся, развитии универсальных учебных действий, готовности к самообразованию, владении ключевыми компетенциями. </w:t>
      </w:r>
    </w:p>
    <w:p w:rsidR="008A4F00" w:rsidRPr="008A4F00" w:rsidRDefault="008A4F00" w:rsidP="008A4F00">
      <w:pPr>
        <w:pStyle w:val="Default"/>
        <w:rPr>
          <w:sz w:val="28"/>
          <w:szCs w:val="28"/>
        </w:rPr>
      </w:pPr>
      <w:r w:rsidRPr="008A4F00">
        <w:rPr>
          <w:b/>
          <w:bCs/>
          <w:sz w:val="28"/>
          <w:szCs w:val="28"/>
        </w:rPr>
        <w:t xml:space="preserve">III. Структура дисциплины: </w:t>
      </w:r>
    </w:p>
    <w:p w:rsidR="008A4F00" w:rsidRPr="008A4F00" w:rsidRDefault="008A4F00" w:rsidP="008A4F00">
      <w:pPr>
        <w:pStyle w:val="Default"/>
        <w:rPr>
          <w:sz w:val="28"/>
          <w:szCs w:val="28"/>
        </w:rPr>
      </w:pPr>
      <w:r w:rsidRPr="008A4F00">
        <w:rPr>
          <w:sz w:val="28"/>
          <w:szCs w:val="28"/>
        </w:rPr>
        <w:t xml:space="preserve">- развитие и воспитание потребности у школьников пользоваться немецким языком как средством общения, познания, самореализации и социальной адаптации; </w:t>
      </w:r>
    </w:p>
    <w:p w:rsidR="008A4F00" w:rsidRPr="008A4F00" w:rsidRDefault="008A4F00" w:rsidP="008A4F00">
      <w:pPr>
        <w:pStyle w:val="Default"/>
        <w:rPr>
          <w:sz w:val="28"/>
          <w:szCs w:val="28"/>
        </w:rPr>
      </w:pPr>
      <w:r w:rsidRPr="008A4F00">
        <w:rPr>
          <w:sz w:val="28"/>
          <w:szCs w:val="28"/>
        </w:rPr>
        <w:t xml:space="preserve">- </w:t>
      </w:r>
      <w:proofErr w:type="spellStart"/>
      <w:r w:rsidRPr="008A4F00">
        <w:rPr>
          <w:sz w:val="28"/>
          <w:szCs w:val="28"/>
        </w:rPr>
        <w:t>культуроведческое</w:t>
      </w:r>
      <w:proofErr w:type="spellEnd"/>
      <w:r w:rsidRPr="008A4F00">
        <w:rPr>
          <w:sz w:val="28"/>
          <w:szCs w:val="28"/>
        </w:rPr>
        <w:t xml:space="preserve"> обогащение школьников по принципу расширяющегося круга культур; </w:t>
      </w:r>
    </w:p>
    <w:p w:rsidR="008A4F00" w:rsidRPr="008A4F00" w:rsidRDefault="008A4F00" w:rsidP="008A4F00">
      <w:pPr>
        <w:pStyle w:val="Default"/>
        <w:rPr>
          <w:sz w:val="28"/>
          <w:szCs w:val="28"/>
        </w:rPr>
      </w:pPr>
      <w:r w:rsidRPr="008A4F00">
        <w:rPr>
          <w:sz w:val="28"/>
          <w:szCs w:val="28"/>
        </w:rPr>
        <w:t xml:space="preserve">- развитие национального самосознания, </w:t>
      </w:r>
    </w:p>
    <w:p w:rsidR="008A4F00" w:rsidRPr="008A4F00" w:rsidRDefault="008A4F00" w:rsidP="008A4F00">
      <w:pPr>
        <w:pStyle w:val="Default"/>
        <w:rPr>
          <w:sz w:val="28"/>
          <w:szCs w:val="28"/>
        </w:rPr>
      </w:pPr>
      <w:r w:rsidRPr="008A4F00">
        <w:rPr>
          <w:sz w:val="28"/>
          <w:szCs w:val="28"/>
        </w:rPr>
        <w:t xml:space="preserve">- стремления к взаимопониманию между людьми разных культур и сообществ; </w:t>
      </w:r>
    </w:p>
    <w:p w:rsidR="008A4F00" w:rsidRPr="008A4F00" w:rsidRDefault="008A4F00" w:rsidP="008A4F00">
      <w:pPr>
        <w:pStyle w:val="Default"/>
        <w:rPr>
          <w:sz w:val="28"/>
          <w:szCs w:val="28"/>
        </w:rPr>
      </w:pPr>
      <w:r w:rsidRPr="008A4F00">
        <w:rPr>
          <w:sz w:val="28"/>
          <w:szCs w:val="28"/>
        </w:rPr>
        <w:t xml:space="preserve">- формирование у учащихся представлений о диалоге культур как безальтернативной философии жизни в современном мире; </w:t>
      </w:r>
    </w:p>
    <w:p w:rsidR="008A4F00" w:rsidRPr="008A4F00" w:rsidRDefault="008A4F00" w:rsidP="008A4F00">
      <w:pPr>
        <w:pStyle w:val="Default"/>
        <w:rPr>
          <w:sz w:val="28"/>
          <w:szCs w:val="28"/>
        </w:rPr>
      </w:pPr>
      <w:r w:rsidRPr="008A4F00">
        <w:rPr>
          <w:b/>
          <w:bCs/>
          <w:sz w:val="28"/>
          <w:szCs w:val="28"/>
        </w:rPr>
        <w:t>IV. Основные образовательные технологии</w:t>
      </w:r>
      <w:r w:rsidRPr="008A4F00">
        <w:rPr>
          <w:sz w:val="28"/>
          <w:szCs w:val="28"/>
        </w:rPr>
        <w:t xml:space="preserve">. </w:t>
      </w:r>
    </w:p>
    <w:p w:rsidR="008A4F00" w:rsidRPr="008A4F00" w:rsidRDefault="008A4F00" w:rsidP="008A4F00">
      <w:pPr>
        <w:pStyle w:val="Default"/>
        <w:rPr>
          <w:sz w:val="28"/>
          <w:szCs w:val="28"/>
        </w:rPr>
      </w:pPr>
      <w:r w:rsidRPr="008A4F00">
        <w:rPr>
          <w:sz w:val="28"/>
          <w:szCs w:val="28"/>
        </w:rPr>
        <w:t>проблемное обучение, технология индивидуализации обучения, проектные технологии, группов</w:t>
      </w:r>
      <w:r>
        <w:rPr>
          <w:sz w:val="28"/>
          <w:szCs w:val="28"/>
        </w:rPr>
        <w:t>ые технологии</w:t>
      </w:r>
      <w:r w:rsidRPr="008A4F00">
        <w:rPr>
          <w:sz w:val="28"/>
          <w:szCs w:val="28"/>
        </w:rPr>
        <w:t xml:space="preserve">, оценки и самооценки. В процессе </w:t>
      </w:r>
      <w:r w:rsidRPr="008A4F00">
        <w:rPr>
          <w:sz w:val="28"/>
          <w:szCs w:val="28"/>
        </w:rPr>
        <w:lastRenderedPageBreak/>
        <w:t xml:space="preserve">изучения дисциплины используется как традиционные, так и инновационные технологии игрового, ситуативно-ролевого, объяснительно-иллюстративного обучения. </w:t>
      </w:r>
    </w:p>
    <w:p w:rsidR="008A4F00" w:rsidRPr="008A4F00" w:rsidRDefault="008A4F00" w:rsidP="008A4F00">
      <w:pPr>
        <w:pStyle w:val="Default"/>
        <w:rPr>
          <w:sz w:val="28"/>
          <w:szCs w:val="28"/>
        </w:rPr>
      </w:pPr>
      <w:r w:rsidRPr="008A4F00">
        <w:rPr>
          <w:b/>
          <w:bCs/>
          <w:sz w:val="28"/>
          <w:szCs w:val="28"/>
        </w:rPr>
        <w:t xml:space="preserve">V. Требования к результатам освоения дисциплины </w:t>
      </w:r>
    </w:p>
    <w:p w:rsidR="008A4F00" w:rsidRPr="008A4F00" w:rsidRDefault="008A4F00" w:rsidP="008A4F00">
      <w:pPr>
        <w:pStyle w:val="Default"/>
        <w:rPr>
          <w:sz w:val="28"/>
          <w:szCs w:val="28"/>
        </w:rPr>
      </w:pPr>
      <w:r w:rsidRPr="008A4F00">
        <w:rPr>
          <w:sz w:val="28"/>
          <w:szCs w:val="28"/>
        </w:rPr>
        <w:t xml:space="preserve">В результате изучения дисциплины </w:t>
      </w:r>
      <w:proofErr w:type="gramStart"/>
      <w:r w:rsidRPr="008A4F00">
        <w:rPr>
          <w:sz w:val="28"/>
          <w:szCs w:val="28"/>
        </w:rPr>
        <w:t>обучающийся</w:t>
      </w:r>
      <w:proofErr w:type="gramEnd"/>
      <w:r w:rsidRPr="008A4F00">
        <w:rPr>
          <w:sz w:val="28"/>
          <w:szCs w:val="28"/>
        </w:rPr>
        <w:t xml:space="preserve"> должен </w:t>
      </w:r>
    </w:p>
    <w:p w:rsidR="008A4F00" w:rsidRPr="008A4F00" w:rsidRDefault="008A4F00" w:rsidP="008A4F00">
      <w:pPr>
        <w:pStyle w:val="Default"/>
        <w:rPr>
          <w:sz w:val="28"/>
          <w:szCs w:val="28"/>
        </w:rPr>
      </w:pPr>
      <w:r w:rsidRPr="008A4F00">
        <w:rPr>
          <w:sz w:val="28"/>
          <w:szCs w:val="28"/>
        </w:rPr>
        <w:t xml:space="preserve">- знать базовую терминологическую лексику, базовые лексико-грамматические конструкции и формы; </w:t>
      </w:r>
    </w:p>
    <w:p w:rsidR="008A4F00" w:rsidRPr="008A4F00" w:rsidRDefault="008A4F00" w:rsidP="008A4F00">
      <w:pPr>
        <w:pStyle w:val="Default"/>
        <w:rPr>
          <w:sz w:val="28"/>
          <w:szCs w:val="28"/>
        </w:rPr>
      </w:pPr>
      <w:r w:rsidRPr="008A4F00">
        <w:rPr>
          <w:sz w:val="28"/>
          <w:szCs w:val="28"/>
        </w:rPr>
        <w:t xml:space="preserve">- уметь использовать знание иностранного языка в личной коммуникации и межличностном общении; </w:t>
      </w:r>
    </w:p>
    <w:p w:rsidR="008A4F00" w:rsidRPr="008A4F00" w:rsidRDefault="008A4F00" w:rsidP="008A4F00">
      <w:pPr>
        <w:pStyle w:val="Default"/>
        <w:rPr>
          <w:sz w:val="28"/>
          <w:szCs w:val="28"/>
        </w:rPr>
      </w:pPr>
      <w:r w:rsidRPr="008A4F00">
        <w:rPr>
          <w:sz w:val="28"/>
          <w:szCs w:val="28"/>
        </w:rPr>
        <w:t xml:space="preserve">- владеть навыками поиска информации. </w:t>
      </w:r>
    </w:p>
    <w:p w:rsidR="008A4F00" w:rsidRPr="008A4F00" w:rsidRDefault="008A4F00" w:rsidP="008A4F00">
      <w:pPr>
        <w:pStyle w:val="Default"/>
        <w:rPr>
          <w:sz w:val="28"/>
          <w:szCs w:val="28"/>
        </w:rPr>
      </w:pPr>
      <w:r w:rsidRPr="008A4F00">
        <w:rPr>
          <w:b/>
          <w:bCs/>
          <w:sz w:val="28"/>
          <w:szCs w:val="28"/>
        </w:rPr>
        <w:t xml:space="preserve">VI. Формы контроля: </w:t>
      </w:r>
    </w:p>
    <w:p w:rsidR="00CF58C9" w:rsidRPr="008A4F00" w:rsidRDefault="008A4F00" w:rsidP="008A4F00">
      <w:pPr>
        <w:rPr>
          <w:rFonts w:ascii="Times New Roman" w:hAnsi="Times New Roman" w:cs="Times New Roman"/>
          <w:sz w:val="28"/>
          <w:szCs w:val="28"/>
        </w:rPr>
      </w:pPr>
      <w:r w:rsidRPr="008A4F00">
        <w:rPr>
          <w:rFonts w:ascii="Times New Roman" w:hAnsi="Times New Roman" w:cs="Times New Roman"/>
          <w:b/>
          <w:bCs/>
          <w:sz w:val="28"/>
          <w:szCs w:val="28"/>
        </w:rPr>
        <w:t xml:space="preserve">После изучения каждого раздела – </w:t>
      </w:r>
      <w:r w:rsidRPr="008A4F00">
        <w:rPr>
          <w:rFonts w:ascii="Times New Roman" w:hAnsi="Times New Roman" w:cs="Times New Roman"/>
          <w:sz w:val="28"/>
          <w:szCs w:val="28"/>
        </w:rPr>
        <w:t>текущий контроль, по итогам</w:t>
      </w:r>
      <w:r>
        <w:rPr>
          <w:rFonts w:ascii="Times New Roman" w:hAnsi="Times New Roman" w:cs="Times New Roman"/>
          <w:sz w:val="28"/>
          <w:szCs w:val="28"/>
        </w:rPr>
        <w:t xml:space="preserve"> четверти – зачет; в конце года –  итоговая</w:t>
      </w:r>
      <w:r w:rsidRPr="008A4F00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абота</w:t>
      </w:r>
      <w:bookmarkStart w:id="0" w:name="_GoBack"/>
      <w:bookmarkEnd w:id="0"/>
      <w:r w:rsidRPr="008A4F00">
        <w:rPr>
          <w:rFonts w:ascii="Times New Roman" w:hAnsi="Times New Roman" w:cs="Times New Roman"/>
          <w:sz w:val="28"/>
          <w:szCs w:val="28"/>
        </w:rPr>
        <w:t>.</w:t>
      </w:r>
    </w:p>
    <w:sectPr w:rsidR="00CF58C9" w:rsidRPr="008A4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25B"/>
    <w:rsid w:val="008A4F00"/>
    <w:rsid w:val="00B46160"/>
    <w:rsid w:val="00CA7A06"/>
    <w:rsid w:val="00EF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A4F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A4F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418</Words>
  <Characters>2389</Characters>
  <Application>Microsoft Office Word</Application>
  <DocSecurity>0</DocSecurity>
  <Lines>19</Lines>
  <Paragraphs>5</Paragraphs>
  <ScaleCrop>false</ScaleCrop>
  <Company>diakov.net</Company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2021-03-26T06:51:00Z</dcterms:created>
  <dcterms:modified xsi:type="dcterms:W3CDTF">2021-03-26T06:55:00Z</dcterms:modified>
</cp:coreProperties>
</file>